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0E" w:rsidRPr="00E05F0E" w:rsidRDefault="003F0D3C" w:rsidP="009815F5">
      <w:pPr>
        <w:spacing w:before="240" w:after="360"/>
        <w:rPr>
          <w:rFonts w:ascii="Arial" w:hAnsi="Arial" w:cs="Arial"/>
          <w:b/>
          <w:sz w:val="36"/>
          <w:lang w:val="de-DE"/>
        </w:rPr>
      </w:pPr>
      <w:r>
        <w:rPr>
          <w:rFonts w:ascii="Arial" w:hAnsi="Arial" w:cs="Arial"/>
          <w:b/>
          <w:sz w:val="36"/>
          <w:lang w:val="de-DE"/>
        </w:rPr>
        <w:t xml:space="preserve">SkIDentity </w:t>
      </w:r>
      <w:r w:rsidR="00C96375">
        <w:rPr>
          <w:rFonts w:ascii="Arial" w:hAnsi="Arial" w:cs="Arial"/>
          <w:b/>
          <w:sz w:val="36"/>
          <w:lang w:val="de-DE"/>
        </w:rPr>
        <w:t>vo</w:t>
      </w:r>
      <w:r w:rsidR="008C66D8">
        <w:rPr>
          <w:rFonts w:ascii="Arial" w:hAnsi="Arial" w:cs="Arial"/>
          <w:b/>
          <w:sz w:val="36"/>
          <w:lang w:val="de-DE"/>
        </w:rPr>
        <w:t>m</w:t>
      </w:r>
      <w:r w:rsidR="001B5351">
        <w:rPr>
          <w:rFonts w:ascii="Arial" w:hAnsi="Arial" w:cs="Arial"/>
          <w:b/>
          <w:sz w:val="36"/>
          <w:lang w:val="de-DE"/>
        </w:rPr>
        <w:t xml:space="preserve"> BSI </w:t>
      </w:r>
      <w:r w:rsidR="00C96375">
        <w:rPr>
          <w:rFonts w:ascii="Arial" w:hAnsi="Arial" w:cs="Arial"/>
          <w:b/>
          <w:sz w:val="36"/>
          <w:lang w:val="de-DE"/>
        </w:rPr>
        <w:t xml:space="preserve">gemäß ISO 27001 und von </w:t>
      </w:r>
      <w:proofErr w:type="spellStart"/>
      <w:r w:rsidR="00C96375">
        <w:rPr>
          <w:rFonts w:ascii="Arial" w:hAnsi="Arial" w:cs="Arial"/>
          <w:b/>
          <w:sz w:val="36"/>
          <w:lang w:val="de-DE"/>
        </w:rPr>
        <w:t>TÜViT</w:t>
      </w:r>
      <w:proofErr w:type="spellEnd"/>
      <w:r w:rsidR="00C96375">
        <w:rPr>
          <w:rFonts w:ascii="Arial" w:hAnsi="Arial" w:cs="Arial"/>
          <w:b/>
          <w:sz w:val="36"/>
          <w:lang w:val="de-DE"/>
        </w:rPr>
        <w:t xml:space="preserve"> gemäß </w:t>
      </w:r>
      <w:r w:rsidR="001B5351">
        <w:rPr>
          <w:rFonts w:ascii="Arial" w:hAnsi="Arial" w:cs="Arial"/>
          <w:b/>
          <w:sz w:val="36"/>
          <w:lang w:val="de-DE"/>
        </w:rPr>
        <w:t>T</w:t>
      </w:r>
      <w:r w:rsidR="00C96375">
        <w:rPr>
          <w:rFonts w:ascii="Arial" w:hAnsi="Arial" w:cs="Arial"/>
          <w:b/>
          <w:sz w:val="36"/>
          <w:lang w:val="de-DE"/>
        </w:rPr>
        <w:t>rusted Cloud Datenschutz</w:t>
      </w:r>
      <w:r w:rsidR="008C66D8">
        <w:rPr>
          <w:rFonts w:ascii="Arial" w:hAnsi="Arial" w:cs="Arial"/>
          <w:b/>
          <w:sz w:val="36"/>
          <w:lang w:val="de-DE"/>
        </w:rPr>
        <w:t>-P</w:t>
      </w:r>
      <w:r w:rsidR="00C96375">
        <w:rPr>
          <w:rFonts w:ascii="Arial" w:hAnsi="Arial" w:cs="Arial"/>
          <w:b/>
          <w:sz w:val="36"/>
          <w:lang w:val="de-DE"/>
        </w:rPr>
        <w:t xml:space="preserve">rofil </w:t>
      </w:r>
      <w:r w:rsidR="001B5351">
        <w:rPr>
          <w:rFonts w:ascii="Arial" w:hAnsi="Arial" w:cs="Arial"/>
          <w:b/>
          <w:sz w:val="36"/>
          <w:lang w:val="de-DE"/>
        </w:rPr>
        <w:t>zertifiziert</w:t>
      </w:r>
    </w:p>
    <w:p w:rsidR="00A105B3" w:rsidRPr="00A105B3" w:rsidRDefault="0088026A" w:rsidP="004C5358">
      <w:pPr>
        <w:spacing w:before="240" w:after="360" w:line="360" w:lineRule="auto"/>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3F0D3C">
        <w:rPr>
          <w:rFonts w:ascii="Arial" w:hAnsi="Arial" w:cs="Arial"/>
          <w:b/>
          <w:lang w:val="de-DE"/>
        </w:rPr>
        <w:t>Berlin</w:t>
      </w:r>
      <w:r w:rsidR="00B0010B">
        <w:rPr>
          <w:rFonts w:ascii="Arial" w:hAnsi="Arial" w:cs="Arial"/>
          <w:b/>
          <w:lang w:val="de-DE"/>
        </w:rPr>
        <w:t>,</w:t>
      </w:r>
      <w:r w:rsidR="00160DDA">
        <w:rPr>
          <w:rFonts w:ascii="Arial" w:hAnsi="Arial" w:cs="Arial"/>
          <w:b/>
          <w:lang w:val="de-DE"/>
        </w:rPr>
        <w:t xml:space="preserve"> </w:t>
      </w:r>
      <w:r w:rsidR="001B5351">
        <w:rPr>
          <w:rFonts w:ascii="Arial" w:hAnsi="Arial" w:cs="Arial"/>
          <w:b/>
          <w:lang w:val="de-DE"/>
        </w:rPr>
        <w:t>29</w:t>
      </w:r>
      <w:r w:rsidR="00321B49">
        <w:rPr>
          <w:rFonts w:ascii="Arial" w:hAnsi="Arial" w:cs="Arial"/>
          <w:b/>
          <w:lang w:val="de-DE"/>
        </w:rPr>
        <w:t xml:space="preserve">. </w:t>
      </w:r>
      <w:r w:rsidR="001B5351">
        <w:rPr>
          <w:rFonts w:ascii="Arial" w:hAnsi="Arial" w:cs="Arial"/>
          <w:b/>
          <w:lang w:val="de-DE"/>
        </w:rPr>
        <w:t>September</w:t>
      </w:r>
      <w:r w:rsidR="00774C2D">
        <w:rPr>
          <w:rFonts w:ascii="Arial" w:hAnsi="Arial" w:cs="Arial"/>
          <w:b/>
          <w:lang w:val="de-DE"/>
        </w:rPr>
        <w:t xml:space="preserve"> </w:t>
      </w:r>
      <w:r w:rsidR="001B5351">
        <w:rPr>
          <w:rFonts w:ascii="Arial" w:hAnsi="Arial" w:cs="Arial"/>
          <w:b/>
          <w:lang w:val="de-DE"/>
        </w:rPr>
        <w:t>2016</w:t>
      </w:r>
      <w:r w:rsidR="00CC428B" w:rsidRPr="00CC428B">
        <w:rPr>
          <w:rFonts w:ascii="Arial" w:hAnsi="Arial" w:cs="Arial"/>
          <w:b/>
          <w:lang w:val="de-DE"/>
        </w:rPr>
        <w:t>]</w:t>
      </w:r>
      <w:r w:rsidR="001C78D3">
        <w:rPr>
          <w:rFonts w:ascii="Arial" w:hAnsi="Arial" w:cs="Arial"/>
          <w:b/>
          <w:lang w:val="de-DE"/>
        </w:rPr>
        <w:t xml:space="preserve"> </w:t>
      </w:r>
      <w:r w:rsidR="004C5358">
        <w:rPr>
          <w:rFonts w:ascii="Arial" w:hAnsi="Arial" w:cs="Arial"/>
          <w:b/>
          <w:lang w:val="de-DE"/>
        </w:rPr>
        <w:t xml:space="preserve">Heute </w:t>
      </w:r>
      <w:r w:rsidR="00077507">
        <w:rPr>
          <w:rFonts w:ascii="Arial" w:hAnsi="Arial" w:cs="Arial"/>
          <w:b/>
          <w:lang w:val="de-DE"/>
        </w:rPr>
        <w:t xml:space="preserve">wurde </w:t>
      </w:r>
      <w:r w:rsidR="004C5358">
        <w:rPr>
          <w:rFonts w:ascii="Arial" w:hAnsi="Arial" w:cs="Arial"/>
          <w:b/>
          <w:lang w:val="de-DE"/>
        </w:rPr>
        <w:t>im Bundesministerium für Wirtschaft und Energie (</w:t>
      </w:r>
      <w:proofErr w:type="spellStart"/>
      <w:r w:rsidR="004C5358">
        <w:rPr>
          <w:rFonts w:ascii="Arial" w:hAnsi="Arial" w:cs="Arial"/>
          <w:b/>
          <w:lang w:val="de-DE"/>
        </w:rPr>
        <w:t>BMWi</w:t>
      </w:r>
      <w:proofErr w:type="spellEnd"/>
      <w:r w:rsidR="004C5358">
        <w:rPr>
          <w:rFonts w:ascii="Arial" w:hAnsi="Arial" w:cs="Arial"/>
          <w:b/>
          <w:lang w:val="de-DE"/>
        </w:rPr>
        <w:t xml:space="preserve">) das </w:t>
      </w:r>
      <w:r w:rsidR="008C66D8">
        <w:rPr>
          <w:rFonts w:ascii="Arial" w:hAnsi="Arial" w:cs="Arial"/>
          <w:b/>
          <w:lang w:val="de-DE"/>
        </w:rPr>
        <w:t>von der Zertifizierungsstelle der TÜV Informationstechnik GmbH (</w:t>
      </w:r>
      <w:proofErr w:type="spellStart"/>
      <w:r w:rsidR="008C66D8">
        <w:rPr>
          <w:rFonts w:ascii="Arial" w:hAnsi="Arial" w:cs="Arial"/>
          <w:b/>
          <w:lang w:val="de-DE"/>
        </w:rPr>
        <w:t>TÜViT</w:t>
      </w:r>
      <w:proofErr w:type="spellEnd"/>
      <w:r w:rsidR="008C66D8">
        <w:rPr>
          <w:rFonts w:ascii="Arial" w:hAnsi="Arial" w:cs="Arial"/>
          <w:b/>
          <w:lang w:val="de-DE"/>
        </w:rPr>
        <w:t xml:space="preserve">) ausgestellte </w:t>
      </w:r>
      <w:r w:rsidR="004C5358">
        <w:rPr>
          <w:rFonts w:ascii="Arial" w:hAnsi="Arial" w:cs="Arial"/>
          <w:b/>
          <w:lang w:val="de-DE"/>
        </w:rPr>
        <w:t xml:space="preserve">Zertifikat für den </w:t>
      </w:r>
      <w:r w:rsidR="004C5358" w:rsidRPr="004C5358">
        <w:rPr>
          <w:rFonts w:ascii="Arial" w:hAnsi="Arial" w:cs="Arial"/>
          <w:b/>
          <w:lang w:val="de-DE"/>
        </w:rPr>
        <w:t>SkIDentity</w:t>
      </w:r>
      <w:r w:rsidR="004C5358">
        <w:rPr>
          <w:rFonts w:ascii="Arial" w:hAnsi="Arial" w:cs="Arial"/>
          <w:b/>
          <w:lang w:val="de-DE"/>
        </w:rPr>
        <w:t>-Dienst gemäß dem „</w:t>
      </w:r>
      <w:r w:rsidR="004C5358" w:rsidRPr="00A105B3">
        <w:rPr>
          <w:rFonts w:ascii="Arial" w:hAnsi="Arial" w:cs="Arial"/>
          <w:b/>
          <w:lang w:val="de-DE"/>
        </w:rPr>
        <w:t>Trusted Cloud Datenschutz-Profil für Cloud-Dienste</w:t>
      </w:r>
      <w:r w:rsidR="004C5358">
        <w:rPr>
          <w:rFonts w:ascii="Arial" w:hAnsi="Arial" w:cs="Arial"/>
          <w:b/>
          <w:lang w:val="de-DE"/>
        </w:rPr>
        <w:t>“</w:t>
      </w:r>
      <w:r w:rsidR="004C5358" w:rsidRPr="00A105B3">
        <w:rPr>
          <w:rFonts w:ascii="Arial" w:hAnsi="Arial" w:cs="Arial"/>
          <w:b/>
          <w:lang w:val="de-DE"/>
        </w:rPr>
        <w:t xml:space="preserve"> (</w:t>
      </w:r>
      <w:hyperlink r:id="rId8" w:history="1">
        <w:r w:rsidR="004C5358" w:rsidRPr="002D39DF">
          <w:rPr>
            <w:rStyle w:val="Hyperlink"/>
            <w:rFonts w:ascii="Arial" w:hAnsi="Arial" w:cs="Arial"/>
            <w:b/>
            <w:lang w:val="de-DE"/>
          </w:rPr>
          <w:t>TCDP</w:t>
        </w:r>
      </w:hyperlink>
      <w:r w:rsidR="004C5358" w:rsidRPr="00A105B3">
        <w:rPr>
          <w:rFonts w:ascii="Arial" w:hAnsi="Arial" w:cs="Arial"/>
          <w:b/>
          <w:lang w:val="de-DE"/>
        </w:rPr>
        <w:t>)</w:t>
      </w:r>
      <w:r w:rsidR="004C5358">
        <w:rPr>
          <w:rFonts w:ascii="Arial" w:hAnsi="Arial" w:cs="Arial"/>
          <w:b/>
          <w:lang w:val="de-DE"/>
        </w:rPr>
        <w:t xml:space="preserve"> mit der höchsten Schutzklasse III an die </w:t>
      </w:r>
      <w:r w:rsidR="004C5358" w:rsidRPr="00A105B3">
        <w:rPr>
          <w:rFonts w:ascii="Arial" w:hAnsi="Arial" w:cs="Arial"/>
          <w:b/>
          <w:lang w:val="de-DE"/>
        </w:rPr>
        <w:t>ecsec GmbH</w:t>
      </w:r>
      <w:r w:rsidR="004C5358">
        <w:rPr>
          <w:rFonts w:ascii="Arial" w:hAnsi="Arial" w:cs="Arial"/>
          <w:b/>
          <w:lang w:val="de-DE"/>
        </w:rPr>
        <w:t xml:space="preserve"> übergeben. </w:t>
      </w:r>
      <w:r w:rsidR="008C66D8">
        <w:rPr>
          <w:rFonts w:ascii="Arial" w:hAnsi="Arial" w:cs="Arial"/>
          <w:b/>
          <w:lang w:val="de-DE"/>
        </w:rPr>
        <w:t xml:space="preserve">Außerdem </w:t>
      </w:r>
      <w:r w:rsidR="004C5358">
        <w:rPr>
          <w:rFonts w:ascii="Arial" w:hAnsi="Arial" w:cs="Arial"/>
          <w:b/>
          <w:lang w:val="de-DE"/>
        </w:rPr>
        <w:t>hat d</w:t>
      </w:r>
      <w:r w:rsidR="001B5351">
        <w:rPr>
          <w:rFonts w:ascii="Arial" w:hAnsi="Arial" w:cs="Arial"/>
          <w:b/>
          <w:lang w:val="de-DE"/>
        </w:rPr>
        <w:t xml:space="preserve">as Bundesamt für Sicherheit in der Informationstechnik (BSI) </w:t>
      </w:r>
      <w:r w:rsidR="00220FF8">
        <w:rPr>
          <w:rFonts w:ascii="Arial" w:hAnsi="Arial" w:cs="Arial"/>
          <w:b/>
          <w:lang w:val="de-DE"/>
        </w:rPr>
        <w:t>die „Secure Cloud Infrastructure (SkIDentity)“ gemäß ISO 27001 auf Basis von IT-Grundschutz zertifiziert (</w:t>
      </w:r>
      <w:hyperlink r:id="rId9" w:history="1">
        <w:r w:rsidR="00220FF8" w:rsidRPr="00220FF8">
          <w:rPr>
            <w:rStyle w:val="Hyperlink"/>
            <w:rFonts w:ascii="Arial" w:hAnsi="Arial" w:cs="Arial"/>
            <w:b/>
            <w:lang w:val="de-DE"/>
          </w:rPr>
          <w:t>BSI-IGZ-250</w:t>
        </w:r>
      </w:hyperlink>
      <w:r w:rsidR="00220FF8">
        <w:rPr>
          <w:rFonts w:ascii="Arial" w:hAnsi="Arial" w:cs="Arial"/>
          <w:b/>
          <w:lang w:val="de-DE"/>
        </w:rPr>
        <w:t>)</w:t>
      </w:r>
      <w:r w:rsidR="004C5358">
        <w:rPr>
          <w:rFonts w:ascii="Arial" w:hAnsi="Arial" w:cs="Arial"/>
          <w:b/>
          <w:lang w:val="de-DE"/>
        </w:rPr>
        <w:t>.</w:t>
      </w:r>
      <w:r w:rsidR="008C66D8">
        <w:rPr>
          <w:rFonts w:ascii="Arial" w:hAnsi="Arial" w:cs="Arial"/>
          <w:b/>
          <w:lang w:val="de-DE"/>
        </w:rPr>
        <w:t xml:space="preserve"> </w:t>
      </w:r>
    </w:p>
    <w:p w:rsidR="00C06768" w:rsidRPr="00EB70BE" w:rsidRDefault="00C96375" w:rsidP="00C06768">
      <w:pPr>
        <w:spacing w:line="360" w:lineRule="auto"/>
        <w:jc w:val="both"/>
        <w:rPr>
          <w:rFonts w:ascii="Arial" w:hAnsi="Arial" w:cs="Arial"/>
          <w:b/>
          <w:lang w:val="de-DE"/>
        </w:rPr>
      </w:pPr>
      <w:r>
        <w:rPr>
          <w:rFonts w:ascii="Arial" w:hAnsi="Arial" w:cs="Arial"/>
          <w:b/>
          <w:lang w:val="de-DE"/>
        </w:rPr>
        <w:t>Datenschutz und Datensicherheit das Fundament für erfolgreiche Digitalisierung</w:t>
      </w:r>
    </w:p>
    <w:p w:rsidR="00C06768" w:rsidRDefault="00C06768" w:rsidP="008C66D8">
      <w:pPr>
        <w:pStyle w:val="Textblock"/>
      </w:pPr>
      <w:r>
        <w:t xml:space="preserve">Im Rahmen der heutigen </w:t>
      </w:r>
      <w:r w:rsidRPr="00C06768">
        <w:t>Abschlussveranstaltung des Pilotprojekts "Datenschutz-Zertifizierung für Cloud-Dienste"</w:t>
      </w:r>
      <w:r>
        <w:t xml:space="preserve"> </w:t>
      </w:r>
      <w:r w:rsidR="00633E0A">
        <w:t xml:space="preserve">wurden nicht nur die bemerkenswerten Projektergebnisse </w:t>
      </w:r>
      <w:r w:rsidR="006F1F2A">
        <w:t xml:space="preserve">samt des auf Basis von ISO/IEC 27002 und ISO/IEC 27018 erarbeiteten Kriterienkatalogs </w:t>
      </w:r>
      <w:r w:rsidR="00633E0A">
        <w:t xml:space="preserve">vorgestellt, sondern auch das von der </w:t>
      </w:r>
      <w:r w:rsidR="00C96375">
        <w:t xml:space="preserve">Zertifizierungsstelle der TÜV Informationstechnik GmbH </w:t>
      </w:r>
      <w:r w:rsidR="008C66D8">
        <w:t>(</w:t>
      </w:r>
      <w:proofErr w:type="spellStart"/>
      <w:r w:rsidR="008C66D8">
        <w:t>TÜViT</w:t>
      </w:r>
      <w:proofErr w:type="spellEnd"/>
      <w:r w:rsidR="008C66D8">
        <w:t xml:space="preserve">) </w:t>
      </w:r>
      <w:r w:rsidR="00C96375">
        <w:t xml:space="preserve">für den SkIDentity-Dienst ausgestellte Zertifikat gemäß des </w:t>
      </w:r>
      <w:r w:rsidR="00C96375" w:rsidRPr="00C96375">
        <w:t>„Trusted Cloud Datenschutz-Profil für Cloud-Dienste“</w:t>
      </w:r>
      <w:r w:rsidR="00B21DCD">
        <w:t xml:space="preserve"> übergeben. </w:t>
      </w:r>
      <w:r w:rsidR="006F1F2A">
        <w:t xml:space="preserve">Wie im Zuge des Prüf- und Zertifizierungsverfahrens nachgewiesen wurde, erfüllt der SkIDentity-Dienst </w:t>
      </w:r>
      <w:r w:rsidR="00B21DCD">
        <w:t xml:space="preserve">die anspruchsvollen Anforderungen </w:t>
      </w:r>
      <w:r w:rsidR="006F1F2A">
        <w:t xml:space="preserve">der </w:t>
      </w:r>
      <w:r w:rsidR="00B21DCD">
        <w:t>höchste</w:t>
      </w:r>
      <w:r w:rsidR="006F1F2A">
        <w:t>n</w:t>
      </w:r>
      <w:r w:rsidR="00B21DCD">
        <w:t xml:space="preserve"> Schutzklasse III</w:t>
      </w:r>
      <w:r w:rsidR="006F1F2A">
        <w:t xml:space="preserve">, so dass mit </w:t>
      </w:r>
      <w:r w:rsidR="00B21DCD">
        <w:t>SkIDentity</w:t>
      </w:r>
      <w:r w:rsidR="006F1F2A">
        <w:t xml:space="preserve"> </w:t>
      </w:r>
      <w:r w:rsidR="00B21DCD">
        <w:t>auch besonders sensible Daten in rechtskonformer Weise verarbeitet werden</w:t>
      </w:r>
      <w:r w:rsidR="006F1F2A">
        <w:t xml:space="preserve"> können</w:t>
      </w:r>
      <w:r w:rsidR="00B21DCD">
        <w:t xml:space="preserve">. </w:t>
      </w:r>
    </w:p>
    <w:p w:rsidR="00FC313F" w:rsidRPr="00EB70BE" w:rsidRDefault="008C66D8" w:rsidP="00FC313F">
      <w:pPr>
        <w:spacing w:line="360" w:lineRule="auto"/>
        <w:jc w:val="both"/>
        <w:rPr>
          <w:rFonts w:ascii="Arial" w:hAnsi="Arial" w:cs="Arial"/>
          <w:b/>
          <w:lang w:val="de-DE"/>
        </w:rPr>
      </w:pPr>
      <w:r>
        <w:rPr>
          <w:rFonts w:ascii="Arial" w:hAnsi="Arial" w:cs="Arial"/>
          <w:b/>
          <w:lang w:val="de-DE"/>
        </w:rPr>
        <w:t xml:space="preserve">SkIDentity-Technologie ist nun nicht nur ausgezeichnet, sondern auch </w:t>
      </w:r>
      <w:r w:rsidR="004C5358">
        <w:rPr>
          <w:rFonts w:ascii="Arial" w:hAnsi="Arial" w:cs="Arial"/>
          <w:b/>
          <w:lang w:val="de-DE"/>
        </w:rPr>
        <w:t>zertifiziert</w:t>
      </w:r>
    </w:p>
    <w:p w:rsidR="00B21DCD" w:rsidRDefault="008C66D8" w:rsidP="005123DD">
      <w:pPr>
        <w:pStyle w:val="Textblock"/>
      </w:pPr>
      <w:r>
        <w:t xml:space="preserve">Der </w:t>
      </w:r>
      <w:r w:rsidR="00B21DCD">
        <w:t xml:space="preserve">bereits </w:t>
      </w:r>
      <w:r w:rsidR="004C5358">
        <w:t>mehrfach ausgezeichnete</w:t>
      </w:r>
      <w:r w:rsidR="002B0E65">
        <w:rPr>
          <w:rStyle w:val="Funotenzeichen"/>
        </w:rPr>
        <w:footnoteReference w:id="1"/>
      </w:r>
      <w:r w:rsidR="004C5358">
        <w:t xml:space="preserve"> SkIDentity-Dienst</w:t>
      </w:r>
      <w:r w:rsidR="002B0E65">
        <w:t xml:space="preserve"> (</w:t>
      </w:r>
      <w:hyperlink r:id="rId10" w:history="1">
        <w:r w:rsidR="002B0E65" w:rsidRPr="00AE45CA">
          <w:rPr>
            <w:rStyle w:val="Hyperlink"/>
          </w:rPr>
          <w:t>https://skidentity.de</w:t>
        </w:r>
      </w:hyperlink>
      <w:r w:rsidR="002B0E65">
        <w:t>)</w:t>
      </w:r>
      <w:r w:rsidR="00F62450">
        <w:t xml:space="preserve"> wurde </w:t>
      </w:r>
      <w:r w:rsidR="002B0E65">
        <w:t xml:space="preserve">im Rahmen der „Trusted Cloud“ Initiative </w:t>
      </w:r>
      <w:r w:rsidR="00633E0A">
        <w:t xml:space="preserve">mit Unterstützung des </w:t>
      </w:r>
      <w:proofErr w:type="spellStart"/>
      <w:r w:rsidR="00633E0A">
        <w:t>BMWi</w:t>
      </w:r>
      <w:proofErr w:type="spellEnd"/>
      <w:r w:rsidR="00633E0A">
        <w:t xml:space="preserve"> entwickelt</w:t>
      </w:r>
      <w:r w:rsidR="00F62450">
        <w:t xml:space="preserve">. </w:t>
      </w:r>
      <w:r w:rsidR="00633E0A">
        <w:t xml:space="preserve">Durch ihn </w:t>
      </w:r>
      <w:r w:rsidR="004C5358">
        <w:t xml:space="preserve">können elektronische Identitätsdokumente (eID), wie z.B. der </w:t>
      </w:r>
      <w:r w:rsidR="004C5358" w:rsidRPr="00826E04">
        <w:t>elek</w:t>
      </w:r>
      <w:r w:rsidR="004C5358">
        <w:t>tronische Personalausweis, sehr leicht in Cl</w:t>
      </w:r>
      <w:r w:rsidR="00633E0A">
        <w:t>oud- und Webanwendungen genutzt</w:t>
      </w:r>
      <w:r w:rsidR="008D502B">
        <w:t xml:space="preserve"> werden</w:t>
      </w:r>
      <w:r w:rsidR="00633E0A">
        <w:t xml:space="preserve">. </w:t>
      </w:r>
      <w:r w:rsidR="004C5358">
        <w:t>Hierbei können aus den elektronischen Ausweisdokumenten kryptographisch geschützte „Cloud Identitäten“ abgeleitet, auf beliebige Smartphones übertragen und dort für die starke pseudonyme Authentisierung oder ei</w:t>
      </w:r>
      <w:r w:rsidR="004C5358">
        <w:lastRenderedPageBreak/>
        <w:t>nen selbstbestimmten Identitätsnachw</w:t>
      </w:r>
      <w:r w:rsidR="002B0E65">
        <w:t xml:space="preserve">eis in der Cloud genutzt werden. </w:t>
      </w:r>
      <w:r w:rsidR="008D502B">
        <w:t xml:space="preserve">Durch SkIDentity müssen </w:t>
      </w:r>
      <w:r w:rsidR="002B0E65">
        <w:t xml:space="preserve">in den </w:t>
      </w:r>
      <w:r w:rsidR="008D502B">
        <w:t xml:space="preserve">angeschlossenen </w:t>
      </w:r>
      <w:r w:rsidR="002B0E65">
        <w:t>Cloud- und Webanwendungen keine Passworte mehr gespeichert werden</w:t>
      </w:r>
      <w:r w:rsidR="008D502B">
        <w:t xml:space="preserve">, die gestohlen und missbraucht werden könnten. </w:t>
      </w:r>
    </w:p>
    <w:p w:rsidR="002B0E65" w:rsidRDefault="005123DD" w:rsidP="005123DD">
      <w:pPr>
        <w:pStyle w:val="Textblock"/>
      </w:pPr>
      <w:r>
        <w:t xml:space="preserve">Wie dem vom BSI ausgestellten Zertifikat </w:t>
      </w:r>
      <w:r w:rsidRPr="005123DD">
        <w:t>(</w:t>
      </w:r>
      <w:hyperlink r:id="rId11" w:history="1">
        <w:r w:rsidRPr="005123DD">
          <w:rPr>
            <w:rStyle w:val="Hyperlink"/>
          </w:rPr>
          <w:t>BSI-IGZ-250</w:t>
        </w:r>
      </w:hyperlink>
      <w:r w:rsidRPr="005123DD">
        <w:t>)</w:t>
      </w:r>
      <w:r>
        <w:rPr>
          <w:b/>
        </w:rPr>
        <w:t xml:space="preserve"> </w:t>
      </w:r>
      <w:r>
        <w:t xml:space="preserve">entnommen werden kann, war nicht nur der Identitätsmanagement-Dienst </w:t>
      </w:r>
      <w:r w:rsidR="00A0177A">
        <w:t xml:space="preserve">von SkIDentity </w:t>
      </w:r>
      <w:r>
        <w:t xml:space="preserve">Gegenstand des Zertifizierungsverfahrens gemäß ISO 27001 auf Basis von IT-Grundschutz, sondern die komplette „Secure Cloud Infrastructure (SkIDentity)“, die für den hochsicheren Betrieb von weiteren Cloud- und Webanwendungen genutzt werden kann. </w:t>
      </w:r>
      <w:r w:rsidR="00B21DCD" w:rsidRPr="00B94BA5">
        <w:rPr>
          <w:i/>
        </w:rPr>
        <w:t>„</w:t>
      </w:r>
      <w:r w:rsidR="00077507" w:rsidRPr="00077507">
        <w:rPr>
          <w:i/>
        </w:rPr>
        <w:t>Die Verarbeitung von sensitiven Daten innerhalb von Cloud-Diensten erfordert hohe Sicherheitsstandards. Ein transparenter Nachweis über die korrekte Umsetzung eines angemessenen Sicherheitskonzeptes kann nur über ein neutrales Zertifizierungsverfahren erbracht werden</w:t>
      </w:r>
      <w:proofErr w:type="gramStart"/>
      <w:r w:rsidR="00077507">
        <w:rPr>
          <w:i/>
        </w:rPr>
        <w:t>,“</w:t>
      </w:r>
      <w:proofErr w:type="gramEnd"/>
      <w:r w:rsidR="00077507" w:rsidRPr="00B94BA5">
        <w:rPr>
          <w:i/>
        </w:rPr>
        <w:t xml:space="preserve"> </w:t>
      </w:r>
      <w:r w:rsidRPr="00B94BA5">
        <w:t xml:space="preserve">ergänzt Bernd Kowalski, Abteilungspräsident im Bundesamt für Sicherheit in der Informationstechnik. </w:t>
      </w:r>
      <w:r w:rsidR="00B21DCD" w:rsidRPr="00B94BA5">
        <w:rPr>
          <w:i/>
        </w:rPr>
        <w:t>„</w:t>
      </w:r>
      <w:r w:rsidR="00077507" w:rsidRPr="00077507">
        <w:rPr>
          <w:i/>
        </w:rPr>
        <w:t>Bei der Zertifizierung von SkIDentity wurde gezeigt, dass auch die besonders hohen Anforderungen, die mit der Nutzung des Personalausweises in Cloud-Diensten einhergehen, über eine ISO 27001 Zertifizierung auf Basis von IT-Grundschutz nachgewiesen werden können.</w:t>
      </w:r>
      <w:r w:rsidR="00B21DCD" w:rsidRPr="00B94BA5">
        <w:rPr>
          <w:i/>
        </w:rPr>
        <w:t>“</w:t>
      </w:r>
    </w:p>
    <w:p w:rsidR="00A878D1" w:rsidRPr="00CC428B" w:rsidRDefault="00A878D1" w:rsidP="00A878D1">
      <w:pPr>
        <w:jc w:val="both"/>
        <w:rPr>
          <w:rFonts w:ascii="Arial" w:hAnsi="Arial" w:cs="Arial"/>
          <w:sz w:val="18"/>
          <w:lang w:val="de-DE"/>
        </w:rPr>
      </w:pPr>
    </w:p>
    <w:p w:rsidR="00280E54" w:rsidRPr="00CC428B" w:rsidRDefault="00280E54" w:rsidP="00280E54">
      <w:pPr>
        <w:pStyle w:val="Textblock"/>
        <w:rPr>
          <w:b/>
          <w:sz w:val="18"/>
        </w:rPr>
      </w:pPr>
      <w:r>
        <w:rPr>
          <w:b/>
          <w:sz w:val="18"/>
        </w:rPr>
        <w:t>Ü</w:t>
      </w:r>
      <w:r w:rsidRPr="00CC428B">
        <w:rPr>
          <w:b/>
          <w:sz w:val="18"/>
        </w:rPr>
        <w:t xml:space="preserve">ber </w:t>
      </w:r>
      <w:r>
        <w:rPr>
          <w:b/>
          <w:sz w:val="18"/>
        </w:rPr>
        <w:t>die ecsec GmbH</w:t>
      </w:r>
    </w:p>
    <w:p w:rsidR="00280E54" w:rsidRPr="00306E8D" w:rsidRDefault="00280E54" w:rsidP="00F46EA3">
      <w:pPr>
        <w:jc w:val="both"/>
        <w:rPr>
          <w:rFonts w:ascii="Arial" w:hAnsi="Arial" w:cs="Arial"/>
          <w:sz w:val="18"/>
          <w:szCs w:val="18"/>
          <w:lang w:val="de-DE"/>
        </w:rPr>
      </w:pPr>
      <w:r w:rsidRPr="00306E8D">
        <w:rPr>
          <w:rFonts w:ascii="Arial" w:hAnsi="Arial" w:cs="Arial"/>
          <w:sz w:val="18"/>
          <w:szCs w:val="18"/>
          <w:lang w:val="de-DE"/>
        </w:rPr>
        <w:t>Die ecsec GmbH ist ein spezialisierter Anbieter von innovativen Lösungen im Bereich Sicherheit in der Informations- und Kommunikationstechnologie, Sicherheitsmanagement, Chipkartentechnologie, Identitätsmanagement, Internetsicherheit und Elektronische Signatur. Gestützt auf die jahrelange Erfahrung aus verschiedenen Beratungsprojekten internationaler Tragweite zählt die ecsec GmbH zu den führenden Anbietern in diesem Bereich und unterstützt renommierte Kunden bei der Konzeption und Realisierung maßgeschneiderter Lösungen. Durch die Berücksichtigung des jeweiligen Standes der Wissenschaft und Technik und der aktuellen und zukünftigen internationalen Standards sind eine exzellente Beratungsqualität und der nachhaltige Kundenerfolg garantiert.</w:t>
      </w:r>
    </w:p>
    <w:p w:rsidR="00280E54" w:rsidRPr="00280E54" w:rsidRDefault="009B65C1" w:rsidP="00280E54">
      <w:pPr>
        <w:pStyle w:val="Textblock"/>
        <w:rPr>
          <w:sz w:val="18"/>
        </w:rPr>
      </w:pPr>
      <w:hyperlink r:id="rId12" w:history="1">
        <w:r w:rsidR="00280E54" w:rsidRPr="00280E54">
          <w:rPr>
            <w:rStyle w:val="Hyperlink"/>
            <w:sz w:val="18"/>
          </w:rPr>
          <w:t>https://www.ecsec.de</w:t>
        </w:r>
      </w:hyperlink>
      <w:r w:rsidR="00280E54" w:rsidRPr="00280E54">
        <w:rPr>
          <w:sz w:val="18"/>
        </w:rPr>
        <w:t xml:space="preserve"> </w:t>
      </w:r>
    </w:p>
    <w:p w:rsidR="00CC428B" w:rsidRPr="00CC428B" w:rsidRDefault="007F3231" w:rsidP="00347599">
      <w:pPr>
        <w:pStyle w:val="Textblock"/>
        <w:rPr>
          <w:b/>
          <w:sz w:val="18"/>
        </w:rPr>
      </w:pPr>
      <w:r>
        <w:rPr>
          <w:b/>
          <w:sz w:val="18"/>
        </w:rPr>
        <w:t>Ü</w:t>
      </w:r>
      <w:r w:rsidR="00CC428B" w:rsidRPr="00CC428B">
        <w:rPr>
          <w:b/>
          <w:sz w:val="18"/>
        </w:rPr>
        <w:t>ber das SkIDentity-Team</w:t>
      </w:r>
    </w:p>
    <w:p w:rsidR="00CC428B" w:rsidRPr="00CC428B" w:rsidRDefault="00CC428B" w:rsidP="00CC428B">
      <w:pPr>
        <w:jc w:val="both"/>
        <w:rPr>
          <w:rFonts w:ascii="Arial" w:hAnsi="Arial" w:cs="Arial"/>
          <w:sz w:val="18"/>
          <w:lang w:val="de-DE"/>
        </w:rPr>
      </w:pPr>
      <w:r w:rsidRPr="00CC428B">
        <w:rPr>
          <w:rFonts w:ascii="Arial" w:hAnsi="Arial" w:cs="Arial"/>
          <w:sz w:val="18"/>
          <w:lang w:val="de-DE"/>
        </w:rPr>
        <w:t xml:space="preserve">Das SkIDentity-Projekt </w:t>
      </w:r>
      <w:r w:rsidR="00C61231">
        <w:rPr>
          <w:rFonts w:ascii="Arial" w:hAnsi="Arial" w:cs="Arial"/>
          <w:sz w:val="18"/>
          <w:lang w:val="de-DE"/>
        </w:rPr>
        <w:t xml:space="preserve">wird von einem interdisziplinären </w:t>
      </w:r>
      <w:r w:rsidR="00E66B76">
        <w:rPr>
          <w:rFonts w:ascii="Arial" w:hAnsi="Arial" w:cs="Arial"/>
          <w:sz w:val="18"/>
          <w:lang w:val="de-DE"/>
        </w:rPr>
        <w:t xml:space="preserve">Expertenteam unter </w:t>
      </w:r>
      <w:r w:rsidR="0075358B">
        <w:rPr>
          <w:rFonts w:ascii="Arial" w:hAnsi="Arial" w:cs="Arial"/>
          <w:sz w:val="18"/>
          <w:lang w:val="de-DE"/>
        </w:rPr>
        <w:t xml:space="preserve">Koordination </w:t>
      </w:r>
      <w:r w:rsidR="00E66B76">
        <w:rPr>
          <w:rFonts w:ascii="Arial" w:hAnsi="Arial" w:cs="Arial"/>
          <w:sz w:val="18"/>
          <w:lang w:val="de-DE"/>
        </w:rPr>
        <w:t xml:space="preserve">der ecsec GmbH und mit Beteiligung </w:t>
      </w:r>
      <w:r w:rsidRPr="00CC428B">
        <w:rPr>
          <w:rFonts w:ascii="Arial" w:hAnsi="Arial" w:cs="Arial"/>
          <w:sz w:val="18"/>
          <w:lang w:val="de-DE"/>
        </w:rPr>
        <w:t xml:space="preserve">der ENX </w:t>
      </w:r>
      <w:proofErr w:type="spellStart"/>
      <w:r w:rsidRPr="00CC428B">
        <w:rPr>
          <w:rFonts w:ascii="Arial" w:hAnsi="Arial" w:cs="Arial"/>
          <w:sz w:val="18"/>
          <w:lang w:val="de-DE"/>
        </w:rPr>
        <w:t>Association</w:t>
      </w:r>
      <w:proofErr w:type="spellEnd"/>
      <w:r w:rsidRPr="00CC428B">
        <w:rPr>
          <w:rFonts w:ascii="Arial" w:hAnsi="Arial" w:cs="Arial"/>
          <w:sz w:val="18"/>
          <w:lang w:val="de-DE"/>
        </w:rPr>
        <w:t>, de</w:t>
      </w:r>
      <w:r w:rsidR="00C61231">
        <w:rPr>
          <w:rFonts w:ascii="Arial" w:hAnsi="Arial" w:cs="Arial"/>
          <w:sz w:val="18"/>
          <w:lang w:val="de-DE"/>
        </w:rPr>
        <w:t>n</w:t>
      </w:r>
      <w:r w:rsidRPr="00CC428B">
        <w:rPr>
          <w:rFonts w:ascii="Arial" w:hAnsi="Arial" w:cs="Arial"/>
          <w:sz w:val="18"/>
          <w:lang w:val="de-DE"/>
        </w:rPr>
        <w:t xml:space="preserve"> Fraunhofer-Institut</w:t>
      </w:r>
      <w:r w:rsidR="00C61231">
        <w:rPr>
          <w:rFonts w:ascii="Arial" w:hAnsi="Arial" w:cs="Arial"/>
          <w:sz w:val="18"/>
          <w:lang w:val="de-DE"/>
        </w:rPr>
        <w:t>en</w:t>
      </w:r>
      <w:r w:rsidRPr="00CC428B">
        <w:rPr>
          <w:rFonts w:ascii="Arial" w:hAnsi="Arial" w:cs="Arial"/>
          <w:sz w:val="18"/>
          <w:lang w:val="de-DE"/>
        </w:rPr>
        <w:t xml:space="preserve"> für Arbeitswirtschaft und Organisation IAO sowie für Graphische Datenverarbeitung IGD, der </w:t>
      </w:r>
      <w:proofErr w:type="spellStart"/>
      <w:r w:rsidRPr="00CC428B">
        <w:rPr>
          <w:rFonts w:ascii="Arial" w:hAnsi="Arial" w:cs="Arial"/>
          <w:sz w:val="18"/>
          <w:lang w:val="de-DE"/>
        </w:rPr>
        <w:t>OpenLimit</w:t>
      </w:r>
      <w:proofErr w:type="spellEnd"/>
      <w:r w:rsidRPr="00CC428B">
        <w:rPr>
          <w:rFonts w:ascii="Arial" w:hAnsi="Arial" w:cs="Arial"/>
          <w:sz w:val="18"/>
          <w:lang w:val="de-DE"/>
        </w:rPr>
        <w:t xml:space="preserve"> </w:t>
      </w:r>
      <w:proofErr w:type="spellStart"/>
      <w:r w:rsidRPr="00CC428B">
        <w:rPr>
          <w:rFonts w:ascii="Arial" w:hAnsi="Arial" w:cs="Arial"/>
          <w:sz w:val="18"/>
          <w:lang w:val="de-DE"/>
        </w:rPr>
        <w:t>SignCubes</w:t>
      </w:r>
      <w:proofErr w:type="spellEnd"/>
      <w:r w:rsidRPr="00CC428B">
        <w:rPr>
          <w:rFonts w:ascii="Arial" w:hAnsi="Arial" w:cs="Arial"/>
          <w:sz w:val="18"/>
          <w:lang w:val="de-DE"/>
        </w:rPr>
        <w:t xml:space="preserve"> GmbH, der Ruhr Universität Bochum, der Universität Passau, der Urospace GmbH und de</w:t>
      </w:r>
      <w:r w:rsidR="00E04164">
        <w:rPr>
          <w:rFonts w:ascii="Arial" w:hAnsi="Arial" w:cs="Arial"/>
          <w:sz w:val="18"/>
          <w:lang w:val="de-DE"/>
        </w:rPr>
        <w:t>r</w:t>
      </w:r>
      <w:r w:rsidR="00C61231">
        <w:rPr>
          <w:rFonts w:ascii="Arial" w:hAnsi="Arial" w:cs="Arial"/>
          <w:sz w:val="18"/>
          <w:lang w:val="de-DE"/>
        </w:rPr>
        <w:t xml:space="preserve"> </w:t>
      </w:r>
      <w:r w:rsidRPr="00CC428B">
        <w:rPr>
          <w:rFonts w:ascii="Arial" w:hAnsi="Arial" w:cs="Arial"/>
          <w:sz w:val="18"/>
          <w:lang w:val="de-DE"/>
        </w:rPr>
        <w:t>Versicherungswirtschaftliche</w:t>
      </w:r>
      <w:r w:rsidR="00B36405">
        <w:rPr>
          <w:rFonts w:ascii="Arial" w:hAnsi="Arial" w:cs="Arial"/>
          <w:sz w:val="18"/>
          <w:lang w:val="de-DE"/>
        </w:rPr>
        <w:t>r</w:t>
      </w:r>
      <w:r w:rsidRPr="00CC428B">
        <w:rPr>
          <w:rFonts w:ascii="Arial" w:hAnsi="Arial" w:cs="Arial"/>
          <w:sz w:val="18"/>
          <w:lang w:val="de-DE"/>
        </w:rPr>
        <w:t xml:space="preserve"> Datendienst </w:t>
      </w:r>
      <w:r w:rsidR="00E04164">
        <w:rPr>
          <w:rFonts w:ascii="Arial" w:hAnsi="Arial" w:cs="Arial"/>
          <w:sz w:val="18"/>
          <w:lang w:val="de-DE"/>
        </w:rPr>
        <w:t>GmbH</w:t>
      </w:r>
      <w:r w:rsidR="00071BA7">
        <w:rPr>
          <w:rFonts w:ascii="Arial" w:hAnsi="Arial" w:cs="Arial"/>
          <w:sz w:val="18"/>
          <w:lang w:val="de-DE"/>
        </w:rPr>
        <w:t xml:space="preserve"> durchgeführt</w:t>
      </w:r>
      <w:r w:rsidRPr="00CC428B">
        <w:rPr>
          <w:rFonts w:ascii="Arial" w:hAnsi="Arial" w:cs="Arial"/>
          <w:sz w:val="18"/>
          <w:lang w:val="de-DE"/>
        </w:rPr>
        <w:t xml:space="preserve">. Darüber hinaus wird das SkIDentity-Team von maßgeblichen Verbänden, wie dem Bundesverband Informationswirtschaft, Telekommunikation und neue Medien e.V. (BITKOM), dem EuroCloud </w:t>
      </w:r>
      <w:proofErr w:type="spellStart"/>
      <w:r w:rsidRPr="00CC428B">
        <w:rPr>
          <w:rFonts w:ascii="Arial" w:hAnsi="Arial" w:cs="Arial"/>
          <w:sz w:val="18"/>
          <w:lang w:val="de-DE"/>
        </w:rPr>
        <w:t>Deutschland_eco</w:t>
      </w:r>
      <w:proofErr w:type="spellEnd"/>
      <w:r w:rsidRPr="00CC428B">
        <w:rPr>
          <w:rFonts w:ascii="Arial" w:hAnsi="Arial" w:cs="Arial"/>
          <w:sz w:val="18"/>
          <w:lang w:val="de-DE"/>
        </w:rPr>
        <w:t xml:space="preserve"> e.V., dem </w:t>
      </w:r>
      <w:proofErr w:type="spellStart"/>
      <w:r w:rsidRPr="00CC428B">
        <w:rPr>
          <w:rFonts w:ascii="Arial" w:hAnsi="Arial" w:cs="Arial"/>
          <w:sz w:val="18"/>
          <w:lang w:val="de-DE"/>
        </w:rPr>
        <w:t>ProSTEP</w:t>
      </w:r>
      <w:proofErr w:type="spellEnd"/>
      <w:r w:rsidRPr="00CC428B">
        <w:rPr>
          <w:rFonts w:ascii="Arial" w:hAnsi="Arial" w:cs="Arial"/>
          <w:sz w:val="18"/>
          <w:lang w:val="de-DE"/>
        </w:rPr>
        <w:t xml:space="preserve"> </w:t>
      </w:r>
      <w:proofErr w:type="spellStart"/>
      <w:r w:rsidRPr="00CC428B">
        <w:rPr>
          <w:rFonts w:ascii="Arial" w:hAnsi="Arial" w:cs="Arial"/>
          <w:sz w:val="18"/>
          <w:lang w:val="de-DE"/>
        </w:rPr>
        <w:t>iViP</w:t>
      </w:r>
      <w:proofErr w:type="spellEnd"/>
      <w:r w:rsidRPr="00CC428B">
        <w:rPr>
          <w:rFonts w:ascii="Arial" w:hAnsi="Arial" w:cs="Arial"/>
          <w:sz w:val="18"/>
          <w:lang w:val="de-DE"/>
        </w:rPr>
        <w:t xml:space="preserve"> e.V. und dem </w:t>
      </w:r>
      <w:proofErr w:type="spellStart"/>
      <w:r w:rsidR="00E36DA5" w:rsidRPr="00E36DA5">
        <w:rPr>
          <w:rFonts w:ascii="Arial" w:hAnsi="Arial" w:cs="Arial"/>
          <w:sz w:val="18"/>
          <w:lang w:val="de-DE"/>
        </w:rPr>
        <w:t>TeleTrusT</w:t>
      </w:r>
      <w:proofErr w:type="spellEnd"/>
      <w:r w:rsidR="00E36DA5" w:rsidRPr="00E36DA5">
        <w:rPr>
          <w:rFonts w:ascii="Arial" w:hAnsi="Arial" w:cs="Arial"/>
          <w:sz w:val="18"/>
          <w:lang w:val="de-DE"/>
        </w:rPr>
        <w:t xml:space="preserve"> – Bundesverband IT-Sicherheit e.V.</w:t>
      </w:r>
      <w:r w:rsidRPr="00CC428B">
        <w:rPr>
          <w:rFonts w:ascii="Arial" w:hAnsi="Arial" w:cs="Arial"/>
          <w:sz w:val="18"/>
          <w:lang w:val="de-DE"/>
        </w:rPr>
        <w:t xml:space="preserve"> sowie renommierten Unternehmen wie der DATEV eG, der easy Login GmbH, der </w:t>
      </w:r>
      <w:proofErr w:type="spellStart"/>
      <w:r w:rsidRPr="00CC428B">
        <w:rPr>
          <w:rFonts w:ascii="Arial" w:hAnsi="Arial" w:cs="Arial"/>
          <w:sz w:val="18"/>
          <w:lang w:val="de-DE"/>
        </w:rPr>
        <w:t>media</w:t>
      </w:r>
      <w:proofErr w:type="spellEnd"/>
      <w:r w:rsidRPr="00CC428B">
        <w:rPr>
          <w:rFonts w:ascii="Arial" w:hAnsi="Arial" w:cs="Arial"/>
          <w:sz w:val="18"/>
          <w:lang w:val="de-DE"/>
        </w:rPr>
        <w:t xml:space="preserve"> </w:t>
      </w:r>
      <w:proofErr w:type="spellStart"/>
      <w:r w:rsidRPr="00CC428B">
        <w:rPr>
          <w:rFonts w:ascii="Arial" w:hAnsi="Arial" w:cs="Arial"/>
          <w:sz w:val="18"/>
          <w:lang w:val="de-DE"/>
        </w:rPr>
        <w:t>transfer</w:t>
      </w:r>
      <w:proofErr w:type="spellEnd"/>
      <w:r w:rsidRPr="00CC428B">
        <w:rPr>
          <w:rFonts w:ascii="Arial" w:hAnsi="Arial" w:cs="Arial"/>
          <w:sz w:val="18"/>
          <w:lang w:val="de-DE"/>
        </w:rPr>
        <w:t xml:space="preserve"> AG, </w:t>
      </w:r>
      <w:r w:rsidR="00E66B76">
        <w:rPr>
          <w:rFonts w:ascii="Arial" w:hAnsi="Arial" w:cs="Arial"/>
          <w:sz w:val="18"/>
          <w:lang w:val="de-DE"/>
        </w:rPr>
        <w:t xml:space="preserve">der noris network AG, </w:t>
      </w:r>
      <w:r w:rsidRPr="00CC428B">
        <w:rPr>
          <w:rFonts w:ascii="Arial" w:hAnsi="Arial" w:cs="Arial"/>
          <w:sz w:val="18"/>
          <w:lang w:val="de-DE"/>
        </w:rPr>
        <w:t>der SAP AG und der SiXFORM GmbH unterstützt.</w:t>
      </w:r>
    </w:p>
    <w:p w:rsidR="00CC428B" w:rsidRDefault="009B65C1" w:rsidP="00CC428B">
      <w:pPr>
        <w:jc w:val="both"/>
        <w:rPr>
          <w:rFonts w:ascii="Arial" w:hAnsi="Arial" w:cs="Arial"/>
          <w:sz w:val="18"/>
          <w:lang w:val="de-DE"/>
        </w:rPr>
      </w:pPr>
      <w:hyperlink r:id="rId13" w:history="1">
        <w:r w:rsidR="00CC428B" w:rsidRPr="00690467">
          <w:rPr>
            <w:rStyle w:val="Hyperlink"/>
            <w:rFonts w:ascii="Arial" w:hAnsi="Arial" w:cs="Arial"/>
            <w:sz w:val="18"/>
            <w:lang w:val="de-DE"/>
          </w:rPr>
          <w:t>http://www.skidentity.de</w:t>
        </w:r>
      </w:hyperlink>
      <w:r w:rsidR="00CC428B">
        <w:rPr>
          <w:rFonts w:ascii="Arial" w:hAnsi="Arial" w:cs="Arial"/>
          <w:sz w:val="18"/>
          <w:lang w:val="de-DE"/>
        </w:rPr>
        <w:t xml:space="preserve"> </w:t>
      </w:r>
    </w:p>
    <w:p w:rsidR="006F1F2A" w:rsidRDefault="006F1F2A" w:rsidP="00CC428B">
      <w:pPr>
        <w:jc w:val="both"/>
        <w:rPr>
          <w:rFonts w:ascii="Arial" w:hAnsi="Arial" w:cs="Arial"/>
          <w:sz w:val="18"/>
          <w:lang w:val="de-DE"/>
        </w:rPr>
      </w:pPr>
    </w:p>
    <w:p w:rsidR="00E23872" w:rsidRDefault="00E23872" w:rsidP="00CC428B">
      <w:pPr>
        <w:jc w:val="both"/>
        <w:rPr>
          <w:rFonts w:ascii="Arial" w:hAnsi="Arial" w:cs="Arial"/>
          <w:sz w:val="18"/>
          <w:lang w:val="de-DE"/>
        </w:rPr>
      </w:pPr>
    </w:p>
    <w:p w:rsidR="00CC428B" w:rsidRPr="00CC428B" w:rsidRDefault="00CC428B" w:rsidP="00CC428B">
      <w:pPr>
        <w:rPr>
          <w:rFonts w:ascii="Arial" w:hAnsi="Arial" w:cs="Arial"/>
          <w:b/>
          <w:sz w:val="18"/>
          <w:lang w:val="de-DE"/>
        </w:rPr>
      </w:pPr>
      <w:r w:rsidRPr="00CC428B">
        <w:rPr>
          <w:rFonts w:ascii="Arial" w:hAnsi="Arial" w:cs="Arial"/>
          <w:b/>
          <w:sz w:val="18"/>
          <w:lang w:val="de-DE"/>
        </w:rPr>
        <w:t xml:space="preserve">Über das „Trusted Cloud“ Programm des </w:t>
      </w:r>
      <w:r w:rsidR="001C2D56">
        <w:rPr>
          <w:rFonts w:ascii="Arial" w:hAnsi="Arial" w:cs="Arial"/>
          <w:b/>
          <w:sz w:val="18"/>
          <w:lang w:val="de-DE"/>
        </w:rPr>
        <w:t>Bundesministeriums für Wirtschaft und Energie</w:t>
      </w:r>
    </w:p>
    <w:p w:rsidR="00CC428B" w:rsidRPr="00CC428B" w:rsidRDefault="00CC428B" w:rsidP="0018431F">
      <w:pPr>
        <w:jc w:val="both"/>
        <w:rPr>
          <w:rFonts w:ascii="Arial" w:hAnsi="Arial" w:cs="Arial"/>
          <w:sz w:val="18"/>
          <w:lang w:val="de-DE"/>
        </w:rPr>
      </w:pPr>
      <w:r w:rsidRPr="00CC428B">
        <w:rPr>
          <w:rFonts w:ascii="Arial" w:hAnsi="Arial" w:cs="Arial"/>
          <w:sz w:val="18"/>
          <w:lang w:val="de-DE"/>
        </w:rPr>
        <w:t xml:space="preserve">Das Bundesministerium für Wirtschaft und </w:t>
      </w:r>
      <w:r w:rsidR="00E04164">
        <w:rPr>
          <w:rFonts w:ascii="Arial" w:hAnsi="Arial" w:cs="Arial"/>
          <w:sz w:val="18"/>
          <w:lang w:val="de-DE"/>
        </w:rPr>
        <w:t xml:space="preserve">Energie </w:t>
      </w:r>
      <w:r w:rsidRPr="00CC428B">
        <w:rPr>
          <w:rFonts w:ascii="Arial" w:hAnsi="Arial" w:cs="Arial"/>
          <w:sz w:val="18"/>
          <w:lang w:val="de-DE"/>
        </w:rPr>
        <w:t>fördert durch "Trusted Cloud" die Entwicklung und Erprobung von innovativen, sicheren und rechtskonformen Cloud Computing-Diensten mit insgesamt rund 50 Mio. Euro. Hinzu kommen Eigenmittel der Projektbeteiligten in etwa gleicher Höhe, so dass insgesamt rund 100 Mio. Euro zur Verfügung stehen. Das Technologieprogramm "Trusted Cloud" ist Teil des Aktionsprogramms Cloud Computing, das das B</w:t>
      </w:r>
      <w:r w:rsidR="001C2D56">
        <w:rPr>
          <w:rFonts w:ascii="Arial" w:hAnsi="Arial" w:cs="Arial"/>
          <w:sz w:val="18"/>
          <w:lang w:val="de-DE"/>
        </w:rPr>
        <w:t>undeswirtschaftsministerium</w:t>
      </w:r>
      <w:r w:rsidRPr="00CC428B">
        <w:rPr>
          <w:rFonts w:ascii="Arial" w:hAnsi="Arial" w:cs="Arial"/>
          <w:sz w:val="18"/>
          <w:lang w:val="de-DE"/>
        </w:rPr>
        <w:t xml:space="preserve"> im Oktober 2010 gemeinsam mit Partnern aus Wirtschaft und Wissenschaft gestartet hat.</w:t>
      </w:r>
    </w:p>
    <w:p w:rsidR="00CC428B" w:rsidRDefault="009B65C1" w:rsidP="00CC428B">
      <w:pPr>
        <w:rPr>
          <w:rFonts w:ascii="Arial" w:hAnsi="Arial" w:cs="Arial"/>
          <w:sz w:val="18"/>
          <w:lang w:val="de-DE"/>
        </w:rPr>
      </w:pPr>
      <w:hyperlink r:id="rId14" w:history="1">
        <w:r w:rsidR="00CC428B" w:rsidRPr="00690467">
          <w:rPr>
            <w:rStyle w:val="Hyperlink"/>
            <w:rFonts w:ascii="Arial" w:hAnsi="Arial" w:cs="Arial"/>
            <w:sz w:val="18"/>
            <w:lang w:val="de-DE"/>
          </w:rPr>
          <w:t>http://www.trusted-cloud.de</w:t>
        </w:r>
      </w:hyperlink>
      <w:r w:rsidR="00CC428B">
        <w:rPr>
          <w:rFonts w:ascii="Arial" w:hAnsi="Arial" w:cs="Arial"/>
          <w:sz w:val="18"/>
          <w:lang w:val="de-DE"/>
        </w:rPr>
        <w:t xml:space="preserve"> </w:t>
      </w:r>
    </w:p>
    <w:p w:rsidR="00CC428B" w:rsidRPr="00CC428B" w:rsidRDefault="00CC428B" w:rsidP="00CC428B">
      <w:pPr>
        <w:rPr>
          <w:rFonts w:ascii="Arial" w:hAnsi="Arial" w:cs="Arial"/>
          <w:sz w:val="18"/>
          <w:lang w:val="de-DE"/>
        </w:rPr>
      </w:pPr>
      <w:r w:rsidRPr="00CC428B">
        <w:rPr>
          <w:rFonts w:ascii="Arial" w:hAnsi="Arial" w:cs="Arial"/>
          <w:sz w:val="18"/>
          <w:lang w:val="de-DE"/>
        </w:rPr>
        <w:t xml:space="preserve">Anzahl der Wörter: </w:t>
      </w:r>
      <w:r w:rsidR="0097414B">
        <w:rPr>
          <w:rFonts w:ascii="Arial" w:hAnsi="Arial" w:cs="Arial"/>
          <w:sz w:val="18"/>
          <w:lang w:val="de-DE"/>
        </w:rPr>
        <w:t>7</w:t>
      </w:r>
      <w:r w:rsidR="006F1F2A">
        <w:rPr>
          <w:rFonts w:ascii="Arial" w:hAnsi="Arial" w:cs="Arial"/>
          <w:sz w:val="18"/>
          <w:lang w:val="de-DE"/>
        </w:rPr>
        <w:t>0</w:t>
      </w:r>
      <w:r w:rsidR="00E57409">
        <w:rPr>
          <w:rFonts w:ascii="Arial" w:hAnsi="Arial" w:cs="Arial"/>
          <w:sz w:val="18"/>
          <w:lang w:val="de-DE"/>
        </w:rPr>
        <w:t>1</w:t>
      </w:r>
      <w:bookmarkStart w:id="0" w:name="_GoBack"/>
      <w:bookmarkEnd w:id="0"/>
    </w:p>
    <w:p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rsidR="00CC428B" w:rsidRPr="002125F0" w:rsidRDefault="0075358B" w:rsidP="007C19AE">
      <w:pPr>
        <w:spacing w:after="0" w:line="240" w:lineRule="auto"/>
        <w:rPr>
          <w:rFonts w:ascii="Arial" w:hAnsi="Arial" w:cs="Arial"/>
          <w:sz w:val="18"/>
          <w:lang w:val="it-IT"/>
        </w:rPr>
      </w:pPr>
      <w:r>
        <w:rPr>
          <w:rFonts w:ascii="Arial" w:hAnsi="Arial" w:cs="Arial"/>
          <w:sz w:val="18"/>
          <w:lang w:val="it-IT"/>
        </w:rPr>
        <w:t xml:space="preserve">SkIDentity </w:t>
      </w:r>
      <w:r w:rsidR="00CC428B" w:rsidRPr="002125F0">
        <w:rPr>
          <w:rFonts w:ascii="Arial" w:hAnsi="Arial" w:cs="Arial"/>
          <w:sz w:val="18"/>
          <w:lang w:val="it-IT"/>
        </w:rPr>
        <w:t>c/o ecsec GmbH</w:t>
      </w:r>
    </w:p>
    <w:p w:rsidR="00D54F5C" w:rsidRDefault="00CC428B" w:rsidP="007C19AE">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96247 Michelau</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 xml:space="preserve">E-Mail: </w:t>
      </w:r>
      <w:hyperlink r:id="rId15" w:history="1">
        <w:r w:rsidR="007C19AE" w:rsidRPr="00690467">
          <w:rPr>
            <w:rStyle w:val="Hyperlink"/>
            <w:rFonts w:ascii="Arial" w:hAnsi="Arial" w:cs="Arial"/>
            <w:sz w:val="18"/>
            <w:lang w:val="de-DE"/>
          </w:rPr>
          <w:t>skidentity@ecsec.de</w:t>
        </w:r>
      </w:hyperlink>
      <w:r w:rsidR="007C19AE">
        <w:rPr>
          <w:rFonts w:ascii="Arial" w:hAnsi="Arial" w:cs="Arial"/>
          <w:sz w:val="18"/>
          <w:lang w:val="de-DE"/>
        </w:rPr>
        <w:t xml:space="preserve"> </w:t>
      </w:r>
    </w:p>
    <w:p w:rsidR="00F40F73" w:rsidRDefault="009B65C1" w:rsidP="007C19AE">
      <w:pPr>
        <w:spacing w:after="0" w:line="240" w:lineRule="auto"/>
        <w:rPr>
          <w:rFonts w:ascii="Arial" w:hAnsi="Arial" w:cs="Arial"/>
          <w:sz w:val="18"/>
          <w:lang w:val="de-DE"/>
        </w:rPr>
      </w:pPr>
      <w:hyperlink r:id="rId16" w:history="1">
        <w:r w:rsidR="007C19AE" w:rsidRPr="007C19AE">
          <w:rPr>
            <w:rStyle w:val="Hyperlink"/>
            <w:rFonts w:ascii="Arial" w:hAnsi="Arial" w:cs="Arial"/>
            <w:sz w:val="18"/>
            <w:lang w:val="de-DE"/>
          </w:rPr>
          <w:t>http://www.skidentity.de</w:t>
        </w:r>
      </w:hyperlink>
      <w:r w:rsidR="007C19AE" w:rsidRPr="007C19AE">
        <w:rPr>
          <w:rFonts w:ascii="Arial" w:hAnsi="Arial" w:cs="Arial"/>
          <w:sz w:val="18"/>
          <w:lang w:val="de-DE"/>
        </w:rPr>
        <w:t xml:space="preserve"> </w:t>
      </w:r>
    </w:p>
    <w:p w:rsidR="00A878D1" w:rsidRDefault="00A878D1" w:rsidP="007C19AE">
      <w:pPr>
        <w:spacing w:after="0" w:line="240" w:lineRule="auto"/>
        <w:rPr>
          <w:rFonts w:ascii="Arial" w:hAnsi="Arial" w:cs="Arial"/>
          <w:sz w:val="18"/>
          <w:lang w:val="de-DE"/>
        </w:rPr>
      </w:pPr>
    </w:p>
    <w:sectPr w:rsidR="00A878D1" w:rsidSect="00CC428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C1" w:rsidRDefault="009B65C1" w:rsidP="00CC428B">
      <w:pPr>
        <w:spacing w:after="0" w:line="240" w:lineRule="auto"/>
      </w:pPr>
      <w:r>
        <w:separator/>
      </w:r>
    </w:p>
  </w:endnote>
  <w:endnote w:type="continuationSeparator" w:id="0">
    <w:p w:rsidR="009B65C1" w:rsidRDefault="009B65C1"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0D" w:rsidRDefault="00A80D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0D" w:rsidRDefault="00A80D0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0D" w:rsidRDefault="00A80D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C1" w:rsidRDefault="009B65C1" w:rsidP="00CC428B">
      <w:pPr>
        <w:spacing w:after="0" w:line="240" w:lineRule="auto"/>
      </w:pPr>
      <w:r>
        <w:separator/>
      </w:r>
    </w:p>
  </w:footnote>
  <w:footnote w:type="continuationSeparator" w:id="0">
    <w:p w:rsidR="009B65C1" w:rsidRDefault="009B65C1" w:rsidP="00CC428B">
      <w:pPr>
        <w:spacing w:after="0" w:line="240" w:lineRule="auto"/>
      </w:pPr>
      <w:r>
        <w:continuationSeparator/>
      </w:r>
    </w:p>
  </w:footnote>
  <w:footnote w:id="1">
    <w:p w:rsidR="002B0E65" w:rsidRPr="002B0E65" w:rsidRDefault="002B0E65">
      <w:pPr>
        <w:pStyle w:val="Funotentext"/>
        <w:rPr>
          <w:lang w:val="de-DE"/>
        </w:rPr>
      </w:pPr>
      <w:r>
        <w:rPr>
          <w:rStyle w:val="Funotenzeichen"/>
        </w:rPr>
        <w:footnoteRef/>
      </w:r>
      <w:r w:rsidRPr="002B0E65">
        <w:rPr>
          <w:lang w:val="de-DE"/>
        </w:rPr>
        <w:t xml:space="preserve"> </w:t>
      </w:r>
      <w:r>
        <w:rPr>
          <w:lang w:val="de-DE"/>
        </w:rPr>
        <w:t xml:space="preserve">Siehe </w:t>
      </w:r>
      <w:hyperlink r:id="rId1" w:history="1">
        <w:r w:rsidRPr="00AE45CA">
          <w:rPr>
            <w:rStyle w:val="Hyperlink"/>
            <w:lang w:val="de-DE"/>
          </w:rPr>
          <w:t>https://www.skidentity.de/auszeichnungen/</w:t>
        </w:r>
      </w:hyperlink>
      <w:r>
        <w:rPr>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0D" w:rsidRDefault="00A80D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51" w:rsidRPr="00CC428B" w:rsidRDefault="001B5351" w:rsidP="001B5351">
    <w:pPr>
      <w:pStyle w:val="Kopfzeile"/>
      <w:spacing w:before="120" w:after="360"/>
      <w:rPr>
        <w:rFonts w:ascii="Arial" w:hAnsi="Arial" w:cs="Arial"/>
        <w:b/>
        <w:sz w:val="36"/>
      </w:rPr>
    </w:pPr>
    <w:r>
      <w:rPr>
        <w:noProof/>
        <w:lang w:eastAsia="en-GB"/>
      </w:rPr>
      <w:drawing>
        <wp:anchor distT="0" distB="0" distL="114300" distR="114300" simplePos="0" relativeHeight="251657216" behindDoc="1" locked="0" layoutInCell="1" allowOverlap="1" wp14:anchorId="4382B2E5" wp14:editId="0815D1F6">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C428B">
      <w:rPr>
        <w:rFonts w:ascii="Arial" w:hAnsi="Arial" w:cs="Arial"/>
        <w:b/>
        <w:sz w:val="36"/>
      </w:rPr>
      <w:t>Presseinformation</w:t>
    </w:r>
    <w:proofErr w:type="spellEnd"/>
  </w:p>
  <w:p w:rsidR="00903B7E" w:rsidRPr="001B5351" w:rsidRDefault="00903B7E" w:rsidP="001B53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0D" w:rsidRDefault="00A80D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15659"/>
    <w:rsid w:val="000202D6"/>
    <w:rsid w:val="00021D9A"/>
    <w:rsid w:val="00024248"/>
    <w:rsid w:val="000414B6"/>
    <w:rsid w:val="00051F2D"/>
    <w:rsid w:val="00057186"/>
    <w:rsid w:val="00066F2A"/>
    <w:rsid w:val="00071BA7"/>
    <w:rsid w:val="0007576C"/>
    <w:rsid w:val="00077507"/>
    <w:rsid w:val="000829D0"/>
    <w:rsid w:val="000908F9"/>
    <w:rsid w:val="000A2379"/>
    <w:rsid w:val="000B019A"/>
    <w:rsid w:val="000B5687"/>
    <w:rsid w:val="000B677C"/>
    <w:rsid w:val="000B7D47"/>
    <w:rsid w:val="000D49EC"/>
    <w:rsid w:val="000D4FDF"/>
    <w:rsid w:val="000D60C5"/>
    <w:rsid w:val="000F3E39"/>
    <w:rsid w:val="000F48D3"/>
    <w:rsid w:val="000F7A5B"/>
    <w:rsid w:val="0010178D"/>
    <w:rsid w:val="001021D5"/>
    <w:rsid w:val="00111144"/>
    <w:rsid w:val="00112E27"/>
    <w:rsid w:val="00114CF3"/>
    <w:rsid w:val="0013490E"/>
    <w:rsid w:val="0014175A"/>
    <w:rsid w:val="00141BD0"/>
    <w:rsid w:val="00142EFB"/>
    <w:rsid w:val="00145C34"/>
    <w:rsid w:val="00160DDA"/>
    <w:rsid w:val="00181BAC"/>
    <w:rsid w:val="0018431F"/>
    <w:rsid w:val="001A49C4"/>
    <w:rsid w:val="001B05E4"/>
    <w:rsid w:val="001B5351"/>
    <w:rsid w:val="001B6A1C"/>
    <w:rsid w:val="001C2D56"/>
    <w:rsid w:val="001C3BA2"/>
    <w:rsid w:val="001C6D73"/>
    <w:rsid w:val="001C6F3D"/>
    <w:rsid w:val="001C78D3"/>
    <w:rsid w:val="001C7CCB"/>
    <w:rsid w:val="001D298D"/>
    <w:rsid w:val="001D3BEA"/>
    <w:rsid w:val="001E2AB5"/>
    <w:rsid w:val="001E5864"/>
    <w:rsid w:val="001E6194"/>
    <w:rsid w:val="002029BA"/>
    <w:rsid w:val="002112E4"/>
    <w:rsid w:val="002125F0"/>
    <w:rsid w:val="00220FF8"/>
    <w:rsid w:val="00222F80"/>
    <w:rsid w:val="0022422A"/>
    <w:rsid w:val="002370F1"/>
    <w:rsid w:val="002377F1"/>
    <w:rsid w:val="002520FC"/>
    <w:rsid w:val="00252130"/>
    <w:rsid w:val="00252910"/>
    <w:rsid w:val="00256203"/>
    <w:rsid w:val="00263BD9"/>
    <w:rsid w:val="002721D4"/>
    <w:rsid w:val="002721E2"/>
    <w:rsid w:val="002803C4"/>
    <w:rsid w:val="00280E54"/>
    <w:rsid w:val="00284226"/>
    <w:rsid w:val="002B0D88"/>
    <w:rsid w:val="002B0E65"/>
    <w:rsid w:val="002C48F4"/>
    <w:rsid w:val="002C6360"/>
    <w:rsid w:val="002D39DF"/>
    <w:rsid w:val="002D58C1"/>
    <w:rsid w:val="002E16F3"/>
    <w:rsid w:val="002E3809"/>
    <w:rsid w:val="002E6AF9"/>
    <w:rsid w:val="002F60C4"/>
    <w:rsid w:val="00306E8D"/>
    <w:rsid w:val="003071CA"/>
    <w:rsid w:val="003113A4"/>
    <w:rsid w:val="00317AD9"/>
    <w:rsid w:val="00321B49"/>
    <w:rsid w:val="0032755E"/>
    <w:rsid w:val="00334CC4"/>
    <w:rsid w:val="003425F6"/>
    <w:rsid w:val="00347599"/>
    <w:rsid w:val="00355462"/>
    <w:rsid w:val="00361FDA"/>
    <w:rsid w:val="0036708A"/>
    <w:rsid w:val="003832E7"/>
    <w:rsid w:val="00390D70"/>
    <w:rsid w:val="003937CD"/>
    <w:rsid w:val="0039610A"/>
    <w:rsid w:val="003A4957"/>
    <w:rsid w:val="003B3A77"/>
    <w:rsid w:val="003C04F9"/>
    <w:rsid w:val="003C7048"/>
    <w:rsid w:val="003D205A"/>
    <w:rsid w:val="003E2767"/>
    <w:rsid w:val="003E7BE4"/>
    <w:rsid w:val="003F0D3C"/>
    <w:rsid w:val="004019F1"/>
    <w:rsid w:val="004044C5"/>
    <w:rsid w:val="00415A3C"/>
    <w:rsid w:val="0041744D"/>
    <w:rsid w:val="00425D8D"/>
    <w:rsid w:val="004710A8"/>
    <w:rsid w:val="004845BB"/>
    <w:rsid w:val="00492D65"/>
    <w:rsid w:val="004B3F71"/>
    <w:rsid w:val="004B4D66"/>
    <w:rsid w:val="004B5DE5"/>
    <w:rsid w:val="004C3F6F"/>
    <w:rsid w:val="004C5358"/>
    <w:rsid w:val="004C7F77"/>
    <w:rsid w:val="004D18AD"/>
    <w:rsid w:val="004D253C"/>
    <w:rsid w:val="004E6D27"/>
    <w:rsid w:val="004F03F8"/>
    <w:rsid w:val="004F2B25"/>
    <w:rsid w:val="004F7AF8"/>
    <w:rsid w:val="005032AD"/>
    <w:rsid w:val="005037B0"/>
    <w:rsid w:val="005123DD"/>
    <w:rsid w:val="00527C65"/>
    <w:rsid w:val="00534196"/>
    <w:rsid w:val="00551F8D"/>
    <w:rsid w:val="00553446"/>
    <w:rsid w:val="00554B71"/>
    <w:rsid w:val="005557CD"/>
    <w:rsid w:val="00575E67"/>
    <w:rsid w:val="00576332"/>
    <w:rsid w:val="00595D4A"/>
    <w:rsid w:val="005A1112"/>
    <w:rsid w:val="005B0728"/>
    <w:rsid w:val="005E5CAD"/>
    <w:rsid w:val="005F04CC"/>
    <w:rsid w:val="005F078A"/>
    <w:rsid w:val="005F0812"/>
    <w:rsid w:val="00601638"/>
    <w:rsid w:val="00611F1A"/>
    <w:rsid w:val="00614EBB"/>
    <w:rsid w:val="00633E0A"/>
    <w:rsid w:val="00635046"/>
    <w:rsid w:val="006364DA"/>
    <w:rsid w:val="00642EA7"/>
    <w:rsid w:val="0065329D"/>
    <w:rsid w:val="006651E2"/>
    <w:rsid w:val="0067001D"/>
    <w:rsid w:val="006A4FA3"/>
    <w:rsid w:val="006A5C1B"/>
    <w:rsid w:val="006C1A75"/>
    <w:rsid w:val="006F1F2A"/>
    <w:rsid w:val="006F4BCD"/>
    <w:rsid w:val="006F684C"/>
    <w:rsid w:val="007026A5"/>
    <w:rsid w:val="00722E1A"/>
    <w:rsid w:val="007311A9"/>
    <w:rsid w:val="00732FCF"/>
    <w:rsid w:val="00733EAF"/>
    <w:rsid w:val="007354E8"/>
    <w:rsid w:val="0073698D"/>
    <w:rsid w:val="007520E2"/>
    <w:rsid w:val="007533BA"/>
    <w:rsid w:val="0075358B"/>
    <w:rsid w:val="00761EC8"/>
    <w:rsid w:val="00774C2D"/>
    <w:rsid w:val="0078256E"/>
    <w:rsid w:val="00787DF8"/>
    <w:rsid w:val="007923B9"/>
    <w:rsid w:val="00792A18"/>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57A5"/>
    <w:rsid w:val="00822CB1"/>
    <w:rsid w:val="00825B9C"/>
    <w:rsid w:val="00826E04"/>
    <w:rsid w:val="00843FFF"/>
    <w:rsid w:val="008440A3"/>
    <w:rsid w:val="00853006"/>
    <w:rsid w:val="00861C03"/>
    <w:rsid w:val="00873017"/>
    <w:rsid w:val="008747A3"/>
    <w:rsid w:val="00877B93"/>
    <w:rsid w:val="0088026A"/>
    <w:rsid w:val="00881A15"/>
    <w:rsid w:val="00881C69"/>
    <w:rsid w:val="00883171"/>
    <w:rsid w:val="00885179"/>
    <w:rsid w:val="00897DF5"/>
    <w:rsid w:val="008A73B1"/>
    <w:rsid w:val="008C0D72"/>
    <w:rsid w:val="008C17C3"/>
    <w:rsid w:val="008C35A7"/>
    <w:rsid w:val="008C5D4B"/>
    <w:rsid w:val="008C6310"/>
    <w:rsid w:val="008C66D8"/>
    <w:rsid w:val="008D4F0B"/>
    <w:rsid w:val="008D502B"/>
    <w:rsid w:val="008E1A63"/>
    <w:rsid w:val="008E3C03"/>
    <w:rsid w:val="008E3DA7"/>
    <w:rsid w:val="008E5F31"/>
    <w:rsid w:val="008F29F7"/>
    <w:rsid w:val="008F4BCF"/>
    <w:rsid w:val="00903B7E"/>
    <w:rsid w:val="009147E8"/>
    <w:rsid w:val="0091636E"/>
    <w:rsid w:val="00917DD8"/>
    <w:rsid w:val="0094601A"/>
    <w:rsid w:val="00951417"/>
    <w:rsid w:val="00952249"/>
    <w:rsid w:val="00952F83"/>
    <w:rsid w:val="00953245"/>
    <w:rsid w:val="00963A93"/>
    <w:rsid w:val="00971D2A"/>
    <w:rsid w:val="0097414B"/>
    <w:rsid w:val="00974256"/>
    <w:rsid w:val="009815F5"/>
    <w:rsid w:val="00987F91"/>
    <w:rsid w:val="009977C7"/>
    <w:rsid w:val="009A036E"/>
    <w:rsid w:val="009A4D4E"/>
    <w:rsid w:val="009B1327"/>
    <w:rsid w:val="009B3959"/>
    <w:rsid w:val="009B65C1"/>
    <w:rsid w:val="009B65E4"/>
    <w:rsid w:val="009C05A5"/>
    <w:rsid w:val="009D346E"/>
    <w:rsid w:val="009D5836"/>
    <w:rsid w:val="009D6FA8"/>
    <w:rsid w:val="009E21B7"/>
    <w:rsid w:val="009E5148"/>
    <w:rsid w:val="009F2821"/>
    <w:rsid w:val="00A0177A"/>
    <w:rsid w:val="00A105B3"/>
    <w:rsid w:val="00A130B8"/>
    <w:rsid w:val="00A3796C"/>
    <w:rsid w:val="00A43261"/>
    <w:rsid w:val="00A5131C"/>
    <w:rsid w:val="00A51D87"/>
    <w:rsid w:val="00A55D3E"/>
    <w:rsid w:val="00A603A3"/>
    <w:rsid w:val="00A66395"/>
    <w:rsid w:val="00A72D70"/>
    <w:rsid w:val="00A80D0D"/>
    <w:rsid w:val="00A878D1"/>
    <w:rsid w:val="00AA7587"/>
    <w:rsid w:val="00AF71B4"/>
    <w:rsid w:val="00B0010B"/>
    <w:rsid w:val="00B04ACB"/>
    <w:rsid w:val="00B10EFE"/>
    <w:rsid w:val="00B13B4C"/>
    <w:rsid w:val="00B21DCD"/>
    <w:rsid w:val="00B356B2"/>
    <w:rsid w:val="00B35912"/>
    <w:rsid w:val="00B36405"/>
    <w:rsid w:val="00B47D55"/>
    <w:rsid w:val="00B50134"/>
    <w:rsid w:val="00B55C57"/>
    <w:rsid w:val="00B62970"/>
    <w:rsid w:val="00B65FAD"/>
    <w:rsid w:val="00B70A4F"/>
    <w:rsid w:val="00B907E7"/>
    <w:rsid w:val="00B94BA5"/>
    <w:rsid w:val="00B954DE"/>
    <w:rsid w:val="00BA166A"/>
    <w:rsid w:val="00BA35CA"/>
    <w:rsid w:val="00BA7DFD"/>
    <w:rsid w:val="00BC08E6"/>
    <w:rsid w:val="00BC55E8"/>
    <w:rsid w:val="00BD0473"/>
    <w:rsid w:val="00BD10E6"/>
    <w:rsid w:val="00BD2867"/>
    <w:rsid w:val="00BE0CA9"/>
    <w:rsid w:val="00BF623F"/>
    <w:rsid w:val="00C0317C"/>
    <w:rsid w:val="00C03B9C"/>
    <w:rsid w:val="00C06768"/>
    <w:rsid w:val="00C12A9B"/>
    <w:rsid w:val="00C12FAD"/>
    <w:rsid w:val="00C20CB5"/>
    <w:rsid w:val="00C2429F"/>
    <w:rsid w:val="00C24790"/>
    <w:rsid w:val="00C24E93"/>
    <w:rsid w:val="00C35E9E"/>
    <w:rsid w:val="00C45D3F"/>
    <w:rsid w:val="00C53995"/>
    <w:rsid w:val="00C5411B"/>
    <w:rsid w:val="00C559F6"/>
    <w:rsid w:val="00C562BD"/>
    <w:rsid w:val="00C57901"/>
    <w:rsid w:val="00C61231"/>
    <w:rsid w:val="00C67D6B"/>
    <w:rsid w:val="00C71607"/>
    <w:rsid w:val="00C73EE0"/>
    <w:rsid w:val="00C85B46"/>
    <w:rsid w:val="00C90339"/>
    <w:rsid w:val="00C91724"/>
    <w:rsid w:val="00C96375"/>
    <w:rsid w:val="00C972E3"/>
    <w:rsid w:val="00C97C49"/>
    <w:rsid w:val="00CA230C"/>
    <w:rsid w:val="00CA66E5"/>
    <w:rsid w:val="00CA75FC"/>
    <w:rsid w:val="00CC428B"/>
    <w:rsid w:val="00CC4DD8"/>
    <w:rsid w:val="00CC59E1"/>
    <w:rsid w:val="00CC73A2"/>
    <w:rsid w:val="00CD5D95"/>
    <w:rsid w:val="00CE2CAC"/>
    <w:rsid w:val="00CF4883"/>
    <w:rsid w:val="00CF542C"/>
    <w:rsid w:val="00D0046F"/>
    <w:rsid w:val="00D01F54"/>
    <w:rsid w:val="00D04D34"/>
    <w:rsid w:val="00D2315A"/>
    <w:rsid w:val="00D234F2"/>
    <w:rsid w:val="00D33F17"/>
    <w:rsid w:val="00D34B25"/>
    <w:rsid w:val="00D36D43"/>
    <w:rsid w:val="00D36E98"/>
    <w:rsid w:val="00D43846"/>
    <w:rsid w:val="00D45599"/>
    <w:rsid w:val="00D475BA"/>
    <w:rsid w:val="00D54F5C"/>
    <w:rsid w:val="00D5768B"/>
    <w:rsid w:val="00D57A0E"/>
    <w:rsid w:val="00D667EB"/>
    <w:rsid w:val="00D74A8B"/>
    <w:rsid w:val="00D76DED"/>
    <w:rsid w:val="00D836AF"/>
    <w:rsid w:val="00D84A2A"/>
    <w:rsid w:val="00D91450"/>
    <w:rsid w:val="00DA120D"/>
    <w:rsid w:val="00DA70B1"/>
    <w:rsid w:val="00DB59FD"/>
    <w:rsid w:val="00DB6D8A"/>
    <w:rsid w:val="00DC4435"/>
    <w:rsid w:val="00DE43DE"/>
    <w:rsid w:val="00DF5BB1"/>
    <w:rsid w:val="00E01596"/>
    <w:rsid w:val="00E01A0B"/>
    <w:rsid w:val="00E0242D"/>
    <w:rsid w:val="00E04164"/>
    <w:rsid w:val="00E0529A"/>
    <w:rsid w:val="00E05F0E"/>
    <w:rsid w:val="00E10860"/>
    <w:rsid w:val="00E11D0E"/>
    <w:rsid w:val="00E14F76"/>
    <w:rsid w:val="00E231BE"/>
    <w:rsid w:val="00E23872"/>
    <w:rsid w:val="00E23D14"/>
    <w:rsid w:val="00E315F6"/>
    <w:rsid w:val="00E35E54"/>
    <w:rsid w:val="00E36DA5"/>
    <w:rsid w:val="00E5711F"/>
    <w:rsid w:val="00E57409"/>
    <w:rsid w:val="00E658CF"/>
    <w:rsid w:val="00E66B76"/>
    <w:rsid w:val="00E66E46"/>
    <w:rsid w:val="00E7400D"/>
    <w:rsid w:val="00E84D6E"/>
    <w:rsid w:val="00E87CED"/>
    <w:rsid w:val="00EA2527"/>
    <w:rsid w:val="00EA5C9B"/>
    <w:rsid w:val="00EB0B9B"/>
    <w:rsid w:val="00EB350A"/>
    <w:rsid w:val="00EB3DCA"/>
    <w:rsid w:val="00EC363A"/>
    <w:rsid w:val="00EC4232"/>
    <w:rsid w:val="00ED3413"/>
    <w:rsid w:val="00EE2CF6"/>
    <w:rsid w:val="00F00A72"/>
    <w:rsid w:val="00F30B32"/>
    <w:rsid w:val="00F40F73"/>
    <w:rsid w:val="00F46EA3"/>
    <w:rsid w:val="00F505D0"/>
    <w:rsid w:val="00F61C15"/>
    <w:rsid w:val="00F62450"/>
    <w:rsid w:val="00F7346D"/>
    <w:rsid w:val="00F753FB"/>
    <w:rsid w:val="00F77FA2"/>
    <w:rsid w:val="00F84D4D"/>
    <w:rsid w:val="00FA53BA"/>
    <w:rsid w:val="00FC313F"/>
    <w:rsid w:val="00FC7C50"/>
    <w:rsid w:val="00FD54A1"/>
    <w:rsid w:val="00FF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D3FBC-9579-4D0C-B1C2-AC61794A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dentity.de/TCDP" TargetMode="External"/><Relationship Id="rId13" Type="http://schemas.openxmlformats.org/officeDocument/2006/relationships/hyperlink" Target="http://www.skidentity.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csec.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kidentity.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dentity.de/BSI-IGZ-2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kidentity@ecsec.de" TargetMode="External"/><Relationship Id="rId23" Type="http://schemas.openxmlformats.org/officeDocument/2006/relationships/fontTable" Target="fontTable.xml"/><Relationship Id="rId10" Type="http://schemas.openxmlformats.org/officeDocument/2006/relationships/hyperlink" Target="https://skidentity.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kidentity.de/BSI-IGZ-250" TargetMode="External"/><Relationship Id="rId14" Type="http://schemas.openxmlformats.org/officeDocument/2006/relationships/hyperlink" Target="http://www.trusted-cloud.d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kidentity.de/auszeichnu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C2588B5-83BD-4685-B406-43489F78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6282</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Detlef Hühnlein</cp:lastModifiedBy>
  <cp:revision>3</cp:revision>
  <cp:lastPrinted>2016-09-29T05:50:00Z</cp:lastPrinted>
  <dcterms:created xsi:type="dcterms:W3CDTF">2016-09-29T10:53:00Z</dcterms:created>
  <dcterms:modified xsi:type="dcterms:W3CDTF">2016-09-29T10:53:00Z</dcterms:modified>
</cp:coreProperties>
</file>